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89"/>
      </w:tblGrid>
      <w:tr w:rsidR="00032A3E" w:rsidTr="00096631">
        <w:tc>
          <w:tcPr>
            <w:tcW w:w="9889" w:type="dxa"/>
            <w:shd w:val="clear" w:color="auto" w:fill="auto"/>
          </w:tcPr>
          <w:tbl>
            <w:tblPr>
              <w:tblW w:w="0" w:type="auto"/>
              <w:tblLayout w:type="fixed"/>
              <w:tblLook w:val="0000" w:firstRow="0" w:lastRow="0" w:firstColumn="0" w:lastColumn="0" w:noHBand="0" w:noVBand="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5A57FD" w:rsidP="005A57FD">
                  <w:pPr>
                    <w:widowControl w:val="0"/>
                    <w:autoSpaceDE w:val="0"/>
                    <w:spacing w:line="216" w:lineRule="auto"/>
                    <w:ind w:left="6271"/>
                    <w:rPr>
                      <w:b/>
                    </w:rPr>
                  </w:pPr>
                  <w:r>
                    <w:rPr>
                      <w:b/>
                      <w:bCs/>
                    </w:rPr>
                    <w:t>17</w:t>
                  </w:r>
                  <w:r w:rsidR="00A20050">
                    <w:rPr>
                      <w:b/>
                      <w:bCs/>
                    </w:rPr>
                    <w:t>.</w:t>
                  </w:r>
                  <w:r>
                    <w:rPr>
                      <w:b/>
                      <w:bCs/>
                    </w:rPr>
                    <w:t>11.</w:t>
                  </w:r>
                  <w:r w:rsidR="002D1C06">
                    <w:rPr>
                      <w:b/>
                      <w:bCs/>
                    </w:rPr>
                    <w:t>2025</w:t>
                  </w:r>
                  <w:r w:rsidR="008F6791">
                    <w:rPr>
                      <w:b/>
                      <w:bCs/>
                    </w:rPr>
                    <w:t xml:space="preserve"> №</w:t>
                  </w:r>
                  <w:bookmarkStart w:id="0" w:name="_GoBack"/>
                  <w:bookmarkEnd w:id="0"/>
                  <w:r>
                    <w:rPr>
                      <w:b/>
                      <w:bCs/>
                    </w:rPr>
                    <w:t>75</w:t>
                  </w:r>
                  <w:r w:rsidR="00032A3E" w:rsidRPr="00032A3E">
                    <w:rPr>
                      <w:b/>
                      <w:bCs/>
                    </w:rPr>
                    <w:t xml:space="preserve"> </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6C6225" w:rsidRPr="006C6225" w:rsidRDefault="006C6225" w:rsidP="006C6225">
      <w:pPr>
        <w:ind w:left="1287" w:hanging="1287"/>
        <w:jc w:val="center"/>
        <w:rPr>
          <w:b/>
          <w:u w:val="single"/>
        </w:rPr>
      </w:pPr>
      <w:r w:rsidRPr="006C6225">
        <w:rPr>
          <w:b/>
          <w:u w:val="single"/>
        </w:rPr>
        <w:t xml:space="preserve">Косівський відділ Західного міжрегіонального управління </w:t>
      </w:r>
    </w:p>
    <w:p w:rsidR="006C6225" w:rsidRPr="006C6225" w:rsidRDefault="006C6225" w:rsidP="006C6225">
      <w:pPr>
        <w:ind w:left="1287" w:hanging="1287"/>
        <w:jc w:val="center"/>
        <w:rPr>
          <w:rFonts w:ascii="Verdana" w:hAnsi="Verdana"/>
          <w:sz w:val="14"/>
          <w:szCs w:val="16"/>
          <w:u w:val="single"/>
        </w:rPr>
      </w:pPr>
      <w:r w:rsidRPr="006C6225">
        <w:rPr>
          <w:b/>
          <w:u w:val="single"/>
        </w:rPr>
        <w:t>Державної міграційної служби</w:t>
      </w:r>
      <w:r w:rsidRPr="006C6225">
        <w:rPr>
          <w:rFonts w:ascii="Verdana" w:hAnsi="Verdana"/>
          <w:sz w:val="14"/>
          <w:szCs w:val="16"/>
          <w:u w:val="single"/>
        </w:rPr>
        <w:t xml:space="preserve"> </w:t>
      </w:r>
    </w:p>
    <w:p w:rsidR="00032A3E" w:rsidRPr="006C6225" w:rsidRDefault="006C6225" w:rsidP="006C6225">
      <w:pPr>
        <w:ind w:hanging="1287"/>
        <w:jc w:val="center"/>
        <w:rPr>
          <w:color w:val="000000" w:themeColor="text1"/>
        </w:rPr>
      </w:pPr>
      <w:r>
        <w:rPr>
          <w:rFonts w:cs="Verdana"/>
          <w:color w:val="FF0000"/>
          <w:sz w:val="20"/>
          <w:szCs w:val="20"/>
          <w:lang w:eastAsia="uk-UA"/>
        </w:rPr>
        <w:t xml:space="preserve">                          </w:t>
      </w:r>
      <w:r w:rsidRPr="001A0FBD">
        <w:rPr>
          <w:rFonts w:cs="Verdana"/>
          <w:color w:val="FF0000"/>
          <w:sz w:val="20"/>
          <w:szCs w:val="20"/>
          <w:lang w:eastAsia="uk-UA"/>
        </w:rPr>
        <w:t xml:space="preserve"> </w:t>
      </w:r>
      <w:r w:rsidR="00032A3E" w:rsidRPr="006C6225">
        <w:rPr>
          <w:rFonts w:cs="Verdana"/>
          <w:color w:val="000000" w:themeColor="text1"/>
          <w:sz w:val="20"/>
          <w:szCs w:val="20"/>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firstRow="0" w:lastRow="0" w:firstColumn="0" w:lastColumn="0" w:noHBand="0" w:noVBand="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C6225" w:rsidRDefault="00032A3E" w:rsidP="00F6279F">
            <w:pPr>
              <w:jc w:val="center"/>
              <w:rPr>
                <w:color w:val="000000" w:themeColor="text1"/>
              </w:rPr>
            </w:pPr>
            <w:r w:rsidRPr="006C6225">
              <w:rPr>
                <w:rFonts w:cs="Verdana"/>
                <w:color w:val="000000" w:themeColor="text1"/>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41931" w:rsidRPr="008578EE" w:rsidRDefault="00241931" w:rsidP="00241931">
            <w:pPr>
              <w:jc w:val="center"/>
              <w:rPr>
                <w:sz w:val="20"/>
                <w:szCs w:val="20"/>
              </w:rPr>
            </w:pPr>
            <w:r w:rsidRPr="008578EE">
              <w:rPr>
                <w:sz w:val="20"/>
                <w:szCs w:val="20"/>
              </w:rPr>
              <w:t xml:space="preserve">78601, Івано-Франківська область, </w:t>
            </w:r>
          </w:p>
          <w:p w:rsidR="00032A3E" w:rsidRPr="006C6225" w:rsidRDefault="00241931" w:rsidP="00241931">
            <w:pPr>
              <w:jc w:val="center"/>
              <w:rPr>
                <w:sz w:val="20"/>
                <w:szCs w:val="20"/>
              </w:rPr>
            </w:pPr>
            <w:proofErr w:type="spellStart"/>
            <w:r w:rsidRPr="008578EE">
              <w:rPr>
                <w:sz w:val="20"/>
                <w:szCs w:val="20"/>
              </w:rPr>
              <w:t>м.Косів</w:t>
            </w:r>
            <w:proofErr w:type="spellEnd"/>
            <w:r w:rsidRPr="008578EE">
              <w:rPr>
                <w:sz w:val="20"/>
                <w:szCs w:val="20"/>
              </w:rPr>
              <w:t>, вулиця Небесної сотні</w:t>
            </w:r>
            <w:r>
              <w:rPr>
                <w:sz w:val="20"/>
                <w:szCs w:val="20"/>
              </w:rPr>
              <w:t>,</w:t>
            </w:r>
            <w:r w:rsidRPr="008578EE">
              <w:rPr>
                <w:sz w:val="20"/>
                <w:szCs w:val="20"/>
              </w:rPr>
              <w:t xml:space="preserve"> 4 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C6225" w:rsidRDefault="00FD38F9" w:rsidP="00F6279F">
            <w:pPr>
              <w:jc w:val="center"/>
              <w:rPr>
                <w:color w:val="000000" w:themeColor="text1"/>
              </w:rPr>
            </w:pPr>
            <w:r w:rsidRPr="006C6225">
              <w:rPr>
                <w:rFonts w:cs="Verdana"/>
                <w:color w:val="000000" w:themeColor="text1"/>
                <w:sz w:val="20"/>
                <w:szCs w:val="20"/>
                <w:lang w:eastAsia="uk-UA"/>
              </w:rPr>
              <w:t>Режим</w:t>
            </w:r>
            <w:r w:rsidR="00032A3E" w:rsidRPr="006C6225">
              <w:rPr>
                <w:rFonts w:cs="Verdana"/>
                <w:color w:val="000000" w:themeColor="text1"/>
                <w:sz w:val="20"/>
                <w:szCs w:val="20"/>
                <w:lang w:eastAsia="uk-UA"/>
              </w:rPr>
              <w:t xml:space="preserve">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41931" w:rsidRPr="008578EE" w:rsidRDefault="00241931" w:rsidP="00241931">
            <w:pPr>
              <w:rPr>
                <w:sz w:val="20"/>
                <w:szCs w:val="20"/>
              </w:rPr>
            </w:pPr>
            <w:r>
              <w:rPr>
                <w:sz w:val="20"/>
                <w:szCs w:val="20"/>
              </w:rPr>
              <w:t xml:space="preserve">Дні тижня                Робочі години                </w:t>
            </w:r>
            <w:r w:rsidRPr="008578EE">
              <w:rPr>
                <w:sz w:val="20"/>
                <w:szCs w:val="20"/>
              </w:rPr>
              <w:t>Обідня перерва</w:t>
            </w:r>
          </w:p>
          <w:p w:rsidR="00241931" w:rsidRPr="008578EE" w:rsidRDefault="00241931" w:rsidP="00241931">
            <w:pPr>
              <w:rPr>
                <w:sz w:val="20"/>
                <w:szCs w:val="20"/>
              </w:rPr>
            </w:pPr>
            <w:r>
              <w:rPr>
                <w:sz w:val="20"/>
                <w:szCs w:val="20"/>
              </w:rPr>
              <w:t xml:space="preserve">понеділок                 </w:t>
            </w:r>
            <w:r w:rsidRPr="008578EE">
              <w:rPr>
                <w:sz w:val="20"/>
                <w:szCs w:val="20"/>
              </w:rPr>
              <w:t xml:space="preserve">вихідний                         </w:t>
            </w:r>
            <w:proofErr w:type="spellStart"/>
            <w:r w:rsidRPr="008578EE">
              <w:rPr>
                <w:sz w:val="20"/>
                <w:szCs w:val="20"/>
              </w:rPr>
              <w:t>вихідний</w:t>
            </w:r>
            <w:proofErr w:type="spellEnd"/>
          </w:p>
          <w:p w:rsidR="00241931" w:rsidRPr="008578EE" w:rsidRDefault="00241931" w:rsidP="00241931">
            <w:pPr>
              <w:rPr>
                <w:sz w:val="20"/>
                <w:szCs w:val="20"/>
              </w:rPr>
            </w:pPr>
            <w:r w:rsidRPr="008578EE">
              <w:rPr>
                <w:sz w:val="20"/>
                <w:szCs w:val="20"/>
              </w:rPr>
              <w:t>вівторок                    9:00 - 18:00                    13:00 - 13:45</w:t>
            </w:r>
          </w:p>
          <w:p w:rsidR="00241931" w:rsidRPr="008578EE" w:rsidRDefault="00241931" w:rsidP="00241931">
            <w:pPr>
              <w:rPr>
                <w:sz w:val="20"/>
                <w:szCs w:val="20"/>
              </w:rPr>
            </w:pPr>
            <w:r w:rsidRPr="008578EE">
              <w:rPr>
                <w:sz w:val="20"/>
                <w:szCs w:val="20"/>
              </w:rPr>
              <w:t xml:space="preserve">середа                   </w:t>
            </w:r>
            <w:r>
              <w:rPr>
                <w:sz w:val="20"/>
                <w:szCs w:val="20"/>
              </w:rPr>
              <w:t xml:space="preserve"> </w:t>
            </w:r>
            <w:r w:rsidRPr="008578EE">
              <w:rPr>
                <w:sz w:val="20"/>
                <w:szCs w:val="20"/>
              </w:rPr>
              <w:t xml:space="preserve">   9:00 - 18:00                    13:00 - 13:45</w:t>
            </w:r>
          </w:p>
          <w:p w:rsidR="00241931" w:rsidRPr="008578EE" w:rsidRDefault="00241931" w:rsidP="00241931">
            <w:pPr>
              <w:rPr>
                <w:sz w:val="20"/>
                <w:szCs w:val="20"/>
              </w:rPr>
            </w:pPr>
            <w:r w:rsidRPr="008578EE">
              <w:rPr>
                <w:sz w:val="20"/>
                <w:szCs w:val="20"/>
              </w:rPr>
              <w:t>четвер                       9:00 - 18:00                    13:00 - 13:45</w:t>
            </w:r>
          </w:p>
          <w:p w:rsidR="00241931" w:rsidRPr="008578EE" w:rsidRDefault="00241931" w:rsidP="00241931">
            <w:pPr>
              <w:rPr>
                <w:sz w:val="20"/>
                <w:szCs w:val="20"/>
              </w:rPr>
            </w:pPr>
            <w:r w:rsidRPr="008578EE">
              <w:rPr>
                <w:sz w:val="20"/>
                <w:szCs w:val="20"/>
              </w:rPr>
              <w:t>п’ятниця                   9:00 - 18:00                    13:00 - 13:45</w:t>
            </w:r>
          </w:p>
          <w:p w:rsidR="00241931" w:rsidRPr="008578EE" w:rsidRDefault="00241931" w:rsidP="00241931">
            <w:pPr>
              <w:rPr>
                <w:sz w:val="20"/>
                <w:szCs w:val="20"/>
              </w:rPr>
            </w:pPr>
            <w:r w:rsidRPr="008578EE">
              <w:rPr>
                <w:sz w:val="20"/>
                <w:szCs w:val="20"/>
              </w:rPr>
              <w:t>субота                       8:00 - 15:45                    12:00 - 12:45</w:t>
            </w:r>
          </w:p>
          <w:p w:rsidR="00032A3E" w:rsidRPr="006C6225" w:rsidRDefault="00241931" w:rsidP="00241931">
            <w:pPr>
              <w:rPr>
                <w:rFonts w:ascii="Verdana" w:hAnsi="Verdana"/>
                <w:sz w:val="16"/>
                <w:szCs w:val="16"/>
              </w:rPr>
            </w:pPr>
            <w:r w:rsidRPr="008578EE">
              <w:rPr>
                <w:sz w:val="20"/>
                <w:szCs w:val="20"/>
              </w:rPr>
              <w:t xml:space="preserve">неділя                       вихідний                         </w:t>
            </w:r>
            <w:proofErr w:type="spellStart"/>
            <w:r w:rsidRPr="008578EE">
              <w:rPr>
                <w:sz w:val="20"/>
                <w:szCs w:val="20"/>
              </w:rPr>
              <w:t>вихідний</w:t>
            </w:r>
            <w:proofErr w:type="spellEnd"/>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C6225" w:rsidRDefault="00FD38F9" w:rsidP="00F6279F">
            <w:pPr>
              <w:jc w:val="center"/>
              <w:rPr>
                <w:color w:val="000000" w:themeColor="text1"/>
              </w:rPr>
            </w:pPr>
            <w:r w:rsidRPr="006C6225">
              <w:rPr>
                <w:rFonts w:cs="Verdana"/>
                <w:color w:val="000000" w:themeColor="text1"/>
                <w:sz w:val="20"/>
                <w:szCs w:val="20"/>
                <w:lang w:eastAsia="uk-UA"/>
              </w:rPr>
              <w:t xml:space="preserve">Телефон, адреса електронної пошти, </w:t>
            </w:r>
            <w:proofErr w:type="spellStart"/>
            <w:r w:rsidRPr="006C6225">
              <w:rPr>
                <w:rFonts w:cs="Verdana"/>
                <w:color w:val="000000" w:themeColor="text1"/>
                <w:sz w:val="20"/>
                <w:szCs w:val="20"/>
                <w:lang w:eastAsia="uk-UA"/>
              </w:rPr>
              <w:t>веб</w:t>
            </w:r>
            <w:r w:rsidR="00032A3E" w:rsidRPr="006C6225">
              <w:rPr>
                <w:rFonts w:cs="Verdana"/>
                <w:color w:val="000000" w:themeColor="text1"/>
                <w:sz w:val="20"/>
                <w:szCs w:val="20"/>
                <w:lang w:eastAsia="uk-UA"/>
              </w:rPr>
              <w:t>сайт</w:t>
            </w:r>
            <w:proofErr w:type="spellEnd"/>
            <w:r w:rsidR="00032A3E" w:rsidRPr="006C6225">
              <w:rPr>
                <w:rFonts w:cs="Verdana"/>
                <w:color w:val="000000" w:themeColor="text1"/>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41931" w:rsidRPr="008578EE" w:rsidRDefault="00241931" w:rsidP="00241931">
            <w:pPr>
              <w:jc w:val="center"/>
              <w:rPr>
                <w:sz w:val="20"/>
                <w:szCs w:val="20"/>
              </w:rPr>
            </w:pPr>
            <w:r w:rsidRPr="008578EE">
              <w:rPr>
                <w:sz w:val="20"/>
                <w:szCs w:val="20"/>
              </w:rPr>
              <w:t>0347820224</w:t>
            </w:r>
          </w:p>
          <w:p w:rsidR="00241931" w:rsidRDefault="00691EA0" w:rsidP="00241931">
            <w:pPr>
              <w:jc w:val="center"/>
              <w:rPr>
                <w:sz w:val="20"/>
                <w:szCs w:val="20"/>
                <w:lang w:eastAsia="uk-UA"/>
              </w:rPr>
            </w:pPr>
            <w:hyperlink r:id="rId7" w:history="1">
              <w:r w:rsidR="00241931" w:rsidRPr="008578EE">
                <w:rPr>
                  <w:rStyle w:val="a6"/>
                  <w:sz w:val="20"/>
                  <w:szCs w:val="20"/>
                </w:rPr>
                <w:t>2620</w:t>
              </w:r>
              <w:r w:rsidR="00241931" w:rsidRPr="009C7AAE">
                <w:rPr>
                  <w:rStyle w:val="a6"/>
                  <w:sz w:val="20"/>
                  <w:szCs w:val="20"/>
                </w:rPr>
                <w:t>@</w:t>
              </w:r>
              <w:proofErr w:type="spellStart"/>
              <w:r w:rsidR="00241931" w:rsidRPr="008578EE">
                <w:rPr>
                  <w:rStyle w:val="a6"/>
                  <w:sz w:val="20"/>
                  <w:szCs w:val="20"/>
                  <w:lang w:val="en-US"/>
                </w:rPr>
                <w:t>dmsu</w:t>
              </w:r>
              <w:proofErr w:type="spellEnd"/>
              <w:r w:rsidR="00241931" w:rsidRPr="009C7AAE">
                <w:rPr>
                  <w:rStyle w:val="a6"/>
                  <w:sz w:val="20"/>
                  <w:szCs w:val="20"/>
                </w:rPr>
                <w:t>.</w:t>
              </w:r>
              <w:proofErr w:type="spellStart"/>
              <w:r w:rsidR="00241931" w:rsidRPr="008578EE">
                <w:rPr>
                  <w:rStyle w:val="a6"/>
                  <w:sz w:val="20"/>
                  <w:szCs w:val="20"/>
                  <w:lang w:val="en-US"/>
                </w:rPr>
                <w:t>gov</w:t>
              </w:r>
              <w:proofErr w:type="spellEnd"/>
              <w:r w:rsidR="00241931" w:rsidRPr="009C7AAE">
                <w:rPr>
                  <w:rStyle w:val="a6"/>
                  <w:sz w:val="20"/>
                  <w:szCs w:val="20"/>
                </w:rPr>
                <w:t>.</w:t>
              </w:r>
              <w:proofErr w:type="spellStart"/>
              <w:r w:rsidR="00241931" w:rsidRPr="008578EE">
                <w:rPr>
                  <w:rStyle w:val="a6"/>
                  <w:sz w:val="20"/>
                  <w:szCs w:val="20"/>
                  <w:lang w:val="en-US"/>
                </w:rPr>
                <w:t>ua</w:t>
              </w:r>
              <w:proofErr w:type="spellEnd"/>
            </w:hyperlink>
            <w:r w:rsidR="00241931" w:rsidRPr="008578EE">
              <w:rPr>
                <w:sz w:val="20"/>
                <w:szCs w:val="20"/>
                <w:lang w:eastAsia="uk-UA"/>
              </w:rPr>
              <w:t> </w:t>
            </w:r>
          </w:p>
          <w:p w:rsidR="00032A3E" w:rsidRPr="006C6225" w:rsidRDefault="00241931" w:rsidP="00241931">
            <w:pPr>
              <w:jc w:val="center"/>
              <w:rPr>
                <w:rFonts w:ascii="Verdana" w:hAnsi="Verdana"/>
                <w:sz w:val="16"/>
                <w:szCs w:val="16"/>
              </w:rPr>
            </w:pPr>
            <w:r>
              <w:rPr>
                <w:sz w:val="20"/>
                <w:szCs w:val="20"/>
              </w:rPr>
              <w:t>https://dmsu.</w:t>
            </w:r>
            <w:proofErr w:type="spellStart"/>
            <w:r>
              <w:rPr>
                <w:sz w:val="20"/>
                <w:szCs w:val="20"/>
                <w:lang w:val="en-US"/>
              </w:rPr>
              <w:t>gov</w:t>
            </w:r>
            <w:proofErr w:type="spellEnd"/>
            <w:r>
              <w:rPr>
                <w:sz w:val="20"/>
                <w:szCs w:val="20"/>
              </w:rPr>
              <w:t>.</w:t>
            </w:r>
            <w:proofErr w:type="spellStart"/>
            <w:r>
              <w:rPr>
                <w:sz w:val="20"/>
                <w:szCs w:val="20"/>
                <w:lang w:val="en-US"/>
              </w:rPr>
              <w:t>ua</w:t>
            </w:r>
            <w:proofErr w:type="spellEnd"/>
            <w:r>
              <w:rPr>
                <w:sz w:val="20"/>
                <w:szCs w:val="20"/>
              </w:rPr>
              <w:t>/</w:t>
            </w:r>
            <w:proofErr w:type="spellStart"/>
            <w:r>
              <w:rPr>
                <w:sz w:val="20"/>
                <w:szCs w:val="20"/>
                <w:lang w:val="en-US"/>
              </w:rPr>
              <w:t>zmu</w:t>
            </w:r>
            <w:proofErr w:type="spellEnd"/>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lastRenderedPageBreak/>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1" w:name="n786"/>
            <w:bookmarkEnd w:id="1"/>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2" w:name="n787"/>
            <w:bookmarkEnd w:id="2"/>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8"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 xml:space="preserve">я, пересилання, вилучення, повернення державі, визнання недійсною та знищення посвідки на постійне проживання, затвердженого </w:t>
            </w:r>
            <w:r w:rsidR="005F53DC" w:rsidRPr="005F53DC">
              <w:rPr>
                <w:sz w:val="20"/>
                <w:szCs w:val="20"/>
              </w:rPr>
              <w:lastRenderedPageBreak/>
              <w:t>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9" w:anchor="n128" w:history="1">
              <w:r w:rsidRPr="006B2A55">
                <w:rPr>
                  <w:sz w:val="20"/>
                  <w:szCs w:val="20"/>
                  <w:lang w:eastAsia="uk-UA"/>
                </w:rPr>
                <w:t>підпункті 4</w:t>
              </w:r>
            </w:hyperlink>
            <w:hyperlink r:id="rId10"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1"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2"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3"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4"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5"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6"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9"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20"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1"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w:t>
            </w:r>
            <w:r>
              <w:rPr>
                <w:rFonts w:cs="Verdana"/>
                <w:sz w:val="20"/>
                <w:szCs w:val="20"/>
                <w:lang w:eastAsia="uk-UA"/>
              </w:rPr>
              <w:lastRenderedPageBreak/>
              <w:t>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2" w:anchor="n436" w:tgtFrame="_blank" w:history="1">
              <w:r w:rsidRPr="00126BCC">
                <w:rPr>
                  <w:rStyle w:val="a6"/>
                  <w:color w:val="auto"/>
                  <w:sz w:val="20"/>
                  <w:szCs w:val="20"/>
                  <w:u w:val="none"/>
                  <w:shd w:val="clear" w:color="auto" w:fill="FFFFFF"/>
                </w:rPr>
                <w:t>статтею 6</w:t>
              </w:r>
            </w:hyperlink>
            <w:hyperlink r:id="rId23"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4"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lastRenderedPageBreak/>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6C6225" w:rsidRDefault="00032A3E" w:rsidP="00096631">
            <w:pPr>
              <w:jc w:val="center"/>
              <w:rPr>
                <w:color w:val="000000" w:themeColor="text1"/>
              </w:rPr>
            </w:pPr>
            <w:r w:rsidRPr="006C6225">
              <w:rPr>
                <w:rFonts w:cs="Verdana"/>
                <w:color w:val="000000" w:themeColor="text1"/>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4039C6" w:rsidRDefault="00032A3E" w:rsidP="004039C6">
            <w:pPr>
              <w:jc w:val="both"/>
              <w:rPr>
                <w:sz w:val="20"/>
                <w:szCs w:val="20"/>
                <w:lang w:eastAsia="uk-UA"/>
              </w:rPr>
            </w:pPr>
            <w:r>
              <w:rPr>
                <w:rFonts w:cs="Verdana"/>
                <w:sz w:val="20"/>
                <w:szCs w:val="20"/>
                <w:lang w:eastAsia="uk-UA"/>
              </w:rPr>
              <w:t> </w:t>
            </w:r>
            <w:r w:rsidR="004039C6">
              <w:rPr>
                <w:rFonts w:cs="Verdana"/>
                <w:sz w:val="20"/>
                <w:szCs w:val="20"/>
                <w:lang w:eastAsia="uk-UA"/>
              </w:rPr>
              <w:t xml:space="preserve">Адміністративний збір за </w:t>
            </w:r>
            <w:r w:rsidR="009C7AAE">
              <w:rPr>
                <w:rFonts w:cs="Verdana"/>
                <w:sz w:val="20"/>
                <w:szCs w:val="20"/>
                <w:lang w:eastAsia="uk-UA"/>
              </w:rPr>
              <w:t>оформлення та видачу у зв’язку із втратою або викраденням посвідки на постійне проживання, іі обміну</w:t>
            </w:r>
            <w:r w:rsidR="004039C6">
              <w:rPr>
                <w:rFonts w:cs="Verdana"/>
                <w:sz w:val="20"/>
                <w:szCs w:val="20"/>
                <w:lang w:eastAsia="uk-UA"/>
              </w:rPr>
              <w:t>.</w:t>
            </w:r>
          </w:p>
          <w:p w:rsidR="004039C6" w:rsidRDefault="004039C6" w:rsidP="004039C6">
            <w:pPr>
              <w:jc w:val="both"/>
              <w:rPr>
                <w:sz w:val="20"/>
                <w:szCs w:val="20"/>
                <w:lang w:eastAsia="uk-UA"/>
              </w:rPr>
            </w:pPr>
            <w:r>
              <w:rPr>
                <w:sz w:val="20"/>
                <w:szCs w:val="20"/>
                <w:lang w:eastAsia="uk-UA"/>
              </w:rPr>
              <w:t>Дата здійснення операції:</w:t>
            </w:r>
          </w:p>
          <w:p w:rsidR="004039C6" w:rsidRDefault="009C7AAE" w:rsidP="004039C6">
            <w:pPr>
              <w:jc w:val="both"/>
              <w:rPr>
                <w:sz w:val="20"/>
                <w:szCs w:val="20"/>
                <w:lang w:eastAsia="uk-UA"/>
              </w:rPr>
            </w:pPr>
            <w:r>
              <w:rPr>
                <w:sz w:val="20"/>
                <w:szCs w:val="20"/>
                <w:lang w:eastAsia="uk-UA"/>
              </w:rPr>
              <w:t>Сума:                 1090,00</w:t>
            </w:r>
          </w:p>
          <w:p w:rsidR="004039C6" w:rsidRDefault="004039C6" w:rsidP="004039C6">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4039C6" w:rsidRDefault="004039C6" w:rsidP="004039C6">
            <w:pPr>
              <w:jc w:val="both"/>
              <w:rPr>
                <w:sz w:val="20"/>
                <w:szCs w:val="20"/>
                <w:lang w:eastAsia="uk-UA"/>
              </w:rPr>
            </w:pPr>
            <w:r>
              <w:rPr>
                <w:sz w:val="20"/>
                <w:szCs w:val="20"/>
                <w:lang w:eastAsia="uk-UA"/>
              </w:rPr>
              <w:t>Отримувач:       Західне міжрегіональне управління ДМС</w:t>
            </w:r>
          </w:p>
          <w:p w:rsidR="004039C6" w:rsidRDefault="004039C6" w:rsidP="004039C6">
            <w:pPr>
              <w:jc w:val="both"/>
              <w:rPr>
                <w:sz w:val="20"/>
                <w:szCs w:val="20"/>
                <w:lang w:eastAsia="uk-UA"/>
              </w:rPr>
            </w:pPr>
            <w:r>
              <w:rPr>
                <w:sz w:val="20"/>
                <w:szCs w:val="20"/>
                <w:lang w:eastAsia="uk-UA"/>
              </w:rPr>
              <w:t xml:space="preserve">Банк:                 </w:t>
            </w:r>
            <w:proofErr w:type="spellStart"/>
            <w:r>
              <w:rPr>
                <w:sz w:val="20"/>
                <w:szCs w:val="20"/>
                <w:lang w:eastAsia="uk-UA"/>
              </w:rPr>
              <w:t>Держказначейська</w:t>
            </w:r>
            <w:proofErr w:type="spellEnd"/>
            <w:r>
              <w:rPr>
                <w:sz w:val="20"/>
                <w:szCs w:val="20"/>
                <w:lang w:eastAsia="uk-UA"/>
              </w:rPr>
              <w:t xml:space="preserve"> служба України у </w:t>
            </w:r>
            <w:proofErr w:type="spellStart"/>
            <w:r>
              <w:rPr>
                <w:sz w:val="20"/>
                <w:szCs w:val="20"/>
                <w:lang w:eastAsia="uk-UA"/>
              </w:rPr>
              <w:t>м.Києві</w:t>
            </w:r>
            <w:proofErr w:type="spellEnd"/>
          </w:p>
          <w:p w:rsidR="004039C6" w:rsidRDefault="004039C6" w:rsidP="004039C6">
            <w:pPr>
              <w:jc w:val="both"/>
              <w:rPr>
                <w:sz w:val="20"/>
                <w:szCs w:val="20"/>
                <w:lang w:eastAsia="uk-UA"/>
              </w:rPr>
            </w:pPr>
            <w:r>
              <w:rPr>
                <w:sz w:val="20"/>
                <w:szCs w:val="20"/>
                <w:lang w:eastAsia="uk-UA"/>
              </w:rPr>
              <w:t>Код ЄДРПОУ:  Розрахунковий рахунок:</w:t>
            </w:r>
          </w:p>
          <w:p w:rsidR="004039C6" w:rsidRDefault="004039C6" w:rsidP="004039C6">
            <w:pPr>
              <w:jc w:val="both"/>
              <w:rPr>
                <w:iCs/>
                <w:sz w:val="20"/>
                <w:szCs w:val="20"/>
                <w:lang w:val="ru-RU" w:eastAsia="en-US"/>
              </w:rPr>
            </w:pPr>
            <w:r>
              <w:rPr>
                <w:sz w:val="20"/>
                <w:szCs w:val="20"/>
                <w:lang w:eastAsia="uk-UA"/>
              </w:rPr>
              <w:t xml:space="preserve">45870769           </w:t>
            </w:r>
            <w:r>
              <w:rPr>
                <w:iCs/>
                <w:sz w:val="20"/>
                <w:szCs w:val="20"/>
                <w:lang w:val="ru-RU"/>
              </w:rPr>
              <w:t>UA688201720355119077000001687</w:t>
            </w:r>
          </w:p>
          <w:p w:rsidR="004039C6" w:rsidRDefault="004039C6" w:rsidP="004039C6">
            <w:pPr>
              <w:jc w:val="both"/>
              <w:rPr>
                <w:iCs/>
                <w:sz w:val="20"/>
                <w:szCs w:val="20"/>
                <w:lang w:val="ru-RU"/>
              </w:rPr>
            </w:pPr>
            <w:proofErr w:type="spellStart"/>
            <w:r>
              <w:rPr>
                <w:iCs/>
                <w:sz w:val="20"/>
                <w:szCs w:val="20"/>
                <w:lang w:val="ru-RU"/>
              </w:rPr>
              <w:t>Призн</w:t>
            </w:r>
            <w:r w:rsidR="009C7AAE">
              <w:rPr>
                <w:iCs/>
                <w:sz w:val="20"/>
                <w:szCs w:val="20"/>
                <w:lang w:val="ru-RU"/>
              </w:rPr>
              <w:t>ачення</w:t>
            </w:r>
            <w:proofErr w:type="spellEnd"/>
            <w:r w:rsidR="009C7AAE">
              <w:rPr>
                <w:iCs/>
                <w:sz w:val="20"/>
                <w:szCs w:val="20"/>
                <w:lang w:val="ru-RU"/>
              </w:rPr>
              <w:t xml:space="preserve"> платежу: *;452608;1140341</w:t>
            </w:r>
            <w:r>
              <w:rPr>
                <w:iCs/>
                <w:sz w:val="20"/>
                <w:szCs w:val="20"/>
                <w:lang w:val="ru-RU"/>
              </w:rPr>
              <w:t xml:space="preserve">;1;серія та номер паспортного документа </w:t>
            </w:r>
            <w:proofErr w:type="spellStart"/>
            <w:r>
              <w:rPr>
                <w:iCs/>
                <w:sz w:val="20"/>
                <w:szCs w:val="20"/>
                <w:lang w:val="ru-RU"/>
              </w:rPr>
              <w:t>іноземця</w:t>
            </w:r>
            <w:proofErr w:type="spellEnd"/>
          </w:p>
          <w:p w:rsidR="00855745" w:rsidRDefault="00855745" w:rsidP="004039C6">
            <w:pPr>
              <w:jc w:val="both"/>
              <w:rPr>
                <w:iCs/>
                <w:sz w:val="20"/>
                <w:szCs w:val="20"/>
                <w:lang w:val="ru-RU"/>
              </w:rPr>
            </w:pPr>
          </w:p>
          <w:p w:rsidR="009C7AAE" w:rsidRDefault="009C7AAE" w:rsidP="009C7AAE">
            <w:pPr>
              <w:jc w:val="both"/>
              <w:rPr>
                <w:sz w:val="20"/>
                <w:szCs w:val="20"/>
              </w:rPr>
            </w:pPr>
            <w:r w:rsidRPr="00DC5B58">
              <w:rPr>
                <w:sz w:val="20"/>
                <w:szCs w:val="20"/>
              </w:rPr>
              <w:t>Державне мито – 85,00 грн. (5 неоподатковуваних мінімуми доходів громадян).</w:t>
            </w:r>
          </w:p>
          <w:p w:rsidR="00855745" w:rsidRPr="00DC5B58" w:rsidRDefault="00855745" w:rsidP="009C7AAE">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9C7AAE" w:rsidRPr="00DC5B58" w:rsidRDefault="009C7AAE" w:rsidP="009C7AAE">
            <w:pPr>
              <w:pStyle w:val="a9"/>
              <w:rPr>
                <w:sz w:val="20"/>
                <w:szCs w:val="20"/>
              </w:rPr>
            </w:pPr>
            <w:r w:rsidRPr="00DC5B58">
              <w:rPr>
                <w:sz w:val="20"/>
                <w:szCs w:val="20"/>
              </w:rPr>
              <w:t xml:space="preserve">Одержувач: ГУК в </w:t>
            </w:r>
            <w:proofErr w:type="spellStart"/>
            <w:r w:rsidRPr="00DC5B58">
              <w:rPr>
                <w:sz w:val="20"/>
                <w:szCs w:val="20"/>
              </w:rPr>
              <w:t>Iв.-Фр.об</w:t>
            </w:r>
            <w:proofErr w:type="spellEnd"/>
            <w:r w:rsidRPr="00DC5B58">
              <w:rPr>
                <w:sz w:val="20"/>
                <w:szCs w:val="20"/>
              </w:rPr>
              <w:t xml:space="preserve">./ТГ </w:t>
            </w:r>
            <w:proofErr w:type="spellStart"/>
            <w:r w:rsidRPr="00DC5B58">
              <w:rPr>
                <w:sz w:val="20"/>
                <w:szCs w:val="20"/>
              </w:rPr>
              <w:t>Ів.-Фр</w:t>
            </w:r>
            <w:proofErr w:type="spellEnd"/>
            <w:r w:rsidRPr="00DC5B58">
              <w:rPr>
                <w:sz w:val="20"/>
                <w:szCs w:val="20"/>
              </w:rPr>
              <w:t>./ 22090400</w:t>
            </w:r>
          </w:p>
          <w:p w:rsidR="009C7AAE" w:rsidRPr="00DC5B58" w:rsidRDefault="009C7AAE" w:rsidP="009C7AAE">
            <w:pPr>
              <w:jc w:val="both"/>
              <w:rPr>
                <w:sz w:val="20"/>
                <w:szCs w:val="20"/>
              </w:rPr>
            </w:pPr>
            <w:r w:rsidRPr="00DC5B58">
              <w:rPr>
                <w:sz w:val="20"/>
                <w:szCs w:val="20"/>
              </w:rPr>
              <w:t xml:space="preserve">Код ЄДРПОУ: </w:t>
            </w:r>
            <w:r w:rsidRPr="00DC5B58">
              <w:rPr>
                <w:color w:val="000000"/>
                <w:sz w:val="20"/>
                <w:szCs w:val="20"/>
              </w:rPr>
              <w:t>37951998</w:t>
            </w:r>
          </w:p>
          <w:p w:rsidR="009C7AAE" w:rsidRPr="00DC5B58" w:rsidRDefault="009C7AAE" w:rsidP="009C7AAE">
            <w:pPr>
              <w:jc w:val="both"/>
              <w:rPr>
                <w:sz w:val="20"/>
                <w:szCs w:val="20"/>
              </w:rPr>
            </w:pPr>
            <w:r w:rsidRPr="00DC5B58">
              <w:rPr>
                <w:sz w:val="20"/>
                <w:szCs w:val="20"/>
              </w:rPr>
              <w:t xml:space="preserve">Код банку отримувача: </w:t>
            </w:r>
          </w:p>
          <w:p w:rsidR="009C7AAE" w:rsidRPr="00DC5B58" w:rsidRDefault="009C7AAE" w:rsidP="009C7AAE">
            <w:pPr>
              <w:rPr>
                <w:sz w:val="20"/>
                <w:szCs w:val="20"/>
              </w:rPr>
            </w:pPr>
            <w:r w:rsidRPr="00DC5B58">
              <w:rPr>
                <w:color w:val="000000"/>
                <w:sz w:val="20"/>
                <w:szCs w:val="20"/>
              </w:rPr>
              <w:t>Казначейство України (</w:t>
            </w:r>
            <w:proofErr w:type="spellStart"/>
            <w:r w:rsidRPr="00DC5B58">
              <w:rPr>
                <w:color w:val="000000"/>
                <w:sz w:val="20"/>
                <w:szCs w:val="20"/>
              </w:rPr>
              <w:t>ел</w:t>
            </w:r>
            <w:proofErr w:type="spellEnd"/>
            <w:r w:rsidRPr="00DC5B58">
              <w:rPr>
                <w:color w:val="000000"/>
                <w:sz w:val="20"/>
                <w:szCs w:val="20"/>
              </w:rPr>
              <w:t xml:space="preserve">. адм. </w:t>
            </w:r>
            <w:proofErr w:type="spellStart"/>
            <w:r w:rsidRPr="00DC5B58">
              <w:rPr>
                <w:color w:val="000000"/>
                <w:sz w:val="20"/>
                <w:szCs w:val="20"/>
              </w:rPr>
              <w:t>поддат</w:t>
            </w:r>
            <w:proofErr w:type="spellEnd"/>
            <w:r w:rsidRPr="00DC5B58">
              <w:rPr>
                <w:color w:val="000000"/>
                <w:sz w:val="20"/>
                <w:szCs w:val="20"/>
              </w:rPr>
              <w:t>.)</w:t>
            </w:r>
          </w:p>
          <w:p w:rsidR="009C7AAE" w:rsidRPr="00DC5B58" w:rsidRDefault="009C7AAE" w:rsidP="009C7AAE">
            <w:pPr>
              <w:rPr>
                <w:sz w:val="20"/>
                <w:szCs w:val="20"/>
              </w:rPr>
            </w:pPr>
            <w:r w:rsidRPr="00DC5B58">
              <w:rPr>
                <w:sz w:val="20"/>
                <w:szCs w:val="20"/>
              </w:rPr>
              <w:t xml:space="preserve">р/р </w:t>
            </w:r>
            <w:r w:rsidRPr="00DC5B58">
              <w:rPr>
                <w:sz w:val="20"/>
                <w:szCs w:val="20"/>
                <w:lang w:val="en-US"/>
              </w:rPr>
              <w:t>UA</w:t>
            </w:r>
            <w:r>
              <w:rPr>
                <w:sz w:val="20"/>
                <w:szCs w:val="20"/>
              </w:rPr>
              <w:t>518999980314050538000009644</w:t>
            </w:r>
          </w:p>
          <w:p w:rsidR="009C7AAE" w:rsidRPr="00DC5B58" w:rsidRDefault="009C7AAE" w:rsidP="009C7AAE">
            <w:pPr>
              <w:jc w:val="both"/>
              <w:rPr>
                <w:sz w:val="20"/>
                <w:szCs w:val="20"/>
              </w:rPr>
            </w:pPr>
            <w:r w:rsidRPr="00DC5B58">
              <w:rPr>
                <w:sz w:val="20"/>
                <w:szCs w:val="20"/>
              </w:rPr>
              <w:t>Код послуги: 22090400</w:t>
            </w:r>
          </w:p>
          <w:p w:rsidR="00032A3E" w:rsidRPr="00241931" w:rsidRDefault="00032A3E" w:rsidP="004039C6">
            <w:pPr>
              <w:jc w:val="both"/>
              <w:rPr>
                <w:sz w:val="20"/>
                <w:szCs w:val="20"/>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5"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6"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 xml:space="preserve">від 24 березня 2021 року </w:t>
            </w:r>
            <w:r w:rsidR="00F331A6">
              <w:rPr>
                <w:sz w:val="20"/>
                <w:szCs w:val="20"/>
                <w:lang w:eastAsia="ru-RU"/>
              </w:rPr>
              <w:lastRenderedPageBreak/>
              <w:t>№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7" w:anchor="n100" w:history="1">
              <w:r w:rsidRPr="00DF4711">
                <w:rPr>
                  <w:rStyle w:val="a6"/>
                  <w:color w:val="auto"/>
                  <w:sz w:val="20"/>
                  <w:szCs w:val="20"/>
                  <w:u w:val="none"/>
                </w:rPr>
                <w:t>пунктами </w:t>
              </w:r>
            </w:hyperlink>
            <w:hyperlink r:id="rId28"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w:t>
            </w:r>
            <w:r w:rsidRPr="00634159">
              <w:rPr>
                <w:sz w:val="20"/>
                <w:szCs w:val="20"/>
              </w:rPr>
              <w:lastRenderedPageBreak/>
              <w:t>чи примусовим видворенням за межі України або реадмісією,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9" w:anchor="n474" w:history="1">
              <w:r w:rsidR="00634159" w:rsidRPr="00DF4711">
                <w:rPr>
                  <w:rStyle w:val="a6"/>
                  <w:color w:val="auto"/>
                  <w:sz w:val="20"/>
                  <w:szCs w:val="20"/>
                  <w:u w:val="none"/>
                </w:rPr>
                <w:t>пункті 41</w:t>
              </w:r>
            </w:hyperlink>
            <w:hyperlink r:id="rId30"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6C6225" w:rsidRPr="0013207B" w:rsidRDefault="006C6225" w:rsidP="006C6225">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6C6225" w:rsidRPr="0013207B" w:rsidRDefault="006C6225" w:rsidP="006C6225">
      <w:pPr>
        <w:widowControl w:val="0"/>
        <w:autoSpaceDE w:val="0"/>
        <w:autoSpaceDN w:val="0"/>
        <w:adjustRightInd w:val="0"/>
        <w:ind w:right="-23"/>
        <w:jc w:val="both"/>
        <w:rPr>
          <w:b/>
          <w:bCs/>
          <w:spacing w:val="-2"/>
          <w:sz w:val="20"/>
          <w:szCs w:val="20"/>
        </w:rPr>
      </w:pPr>
      <w:proofErr w:type="spellStart"/>
      <w:r>
        <w:rPr>
          <w:b/>
          <w:bCs/>
          <w:spacing w:val="-2"/>
          <w:sz w:val="20"/>
          <w:szCs w:val="20"/>
        </w:rPr>
        <w:t>Косівського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ab/>
      </w:r>
      <w:r w:rsidRPr="0013207B">
        <w:rPr>
          <w:b/>
          <w:bCs/>
          <w:spacing w:val="-2"/>
          <w:sz w:val="20"/>
          <w:szCs w:val="20"/>
        </w:rPr>
        <w:tab/>
      </w:r>
      <w:r w:rsidRPr="0013207B">
        <w:rPr>
          <w:b/>
          <w:bCs/>
          <w:spacing w:val="-2"/>
          <w:sz w:val="20"/>
          <w:szCs w:val="20"/>
        </w:rPr>
        <w:tab/>
      </w:r>
      <w:r w:rsidRPr="0013207B">
        <w:rPr>
          <w:b/>
          <w:bCs/>
          <w:spacing w:val="-2"/>
          <w:sz w:val="20"/>
          <w:szCs w:val="20"/>
        </w:rPr>
        <w:tab/>
        <w:t>Надія ПИШИК</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1"/>
      <w:headerReference w:type="first" r:id="rId32"/>
      <w:pgSz w:w="11906" w:h="16838"/>
      <w:pgMar w:top="850" w:right="850" w:bottom="1276" w:left="1417"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EA0" w:rsidRDefault="00691EA0">
      <w:r>
        <w:separator/>
      </w:r>
    </w:p>
  </w:endnote>
  <w:endnote w:type="continuationSeparator" w:id="0">
    <w:p w:rsidR="00691EA0" w:rsidRDefault="0069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EA0" w:rsidRDefault="00691EA0">
      <w:r>
        <w:separator/>
      </w:r>
    </w:p>
  </w:footnote>
  <w:footnote w:type="continuationSeparator" w:id="0">
    <w:p w:rsidR="00691EA0" w:rsidRDefault="00691E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13" w:rsidRDefault="0057324C">
    <w:pPr>
      <w:pStyle w:val="a3"/>
      <w:jc w:val="center"/>
    </w:pPr>
    <w:r>
      <w:fldChar w:fldCharType="begin"/>
    </w:r>
    <w:r w:rsidR="00032A3E">
      <w:instrText xml:space="preserve"> PAGE </w:instrText>
    </w:r>
    <w:r>
      <w:fldChar w:fldCharType="separate"/>
    </w:r>
    <w:r w:rsidR="008F6791">
      <w:rPr>
        <w:noProof/>
      </w:rPr>
      <w:t>7</w:t>
    </w:r>
    <w:r>
      <w:fldChar w:fldCharType="end"/>
    </w:r>
  </w:p>
  <w:p w:rsidR="00AC4E13" w:rsidRDefault="00691EA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13" w:rsidRDefault="00691E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32A3E"/>
    <w:rsid w:val="00032A3E"/>
    <w:rsid w:val="000805E4"/>
    <w:rsid w:val="00126BCC"/>
    <w:rsid w:val="00161476"/>
    <w:rsid w:val="001A0FBD"/>
    <w:rsid w:val="001B13DE"/>
    <w:rsid w:val="001C18A7"/>
    <w:rsid w:val="00241931"/>
    <w:rsid w:val="002B56A3"/>
    <w:rsid w:val="002C339A"/>
    <w:rsid w:val="002D1C06"/>
    <w:rsid w:val="002E5B50"/>
    <w:rsid w:val="004039C6"/>
    <w:rsid w:val="00417970"/>
    <w:rsid w:val="00440C02"/>
    <w:rsid w:val="00484EF7"/>
    <w:rsid w:val="00553512"/>
    <w:rsid w:val="00555F88"/>
    <w:rsid w:val="0057324C"/>
    <w:rsid w:val="005A57FD"/>
    <w:rsid w:val="005B3FC7"/>
    <w:rsid w:val="005C50A8"/>
    <w:rsid w:val="005F33C5"/>
    <w:rsid w:val="005F53DC"/>
    <w:rsid w:val="00633331"/>
    <w:rsid w:val="00634159"/>
    <w:rsid w:val="00660FF9"/>
    <w:rsid w:val="00680231"/>
    <w:rsid w:val="00691EA0"/>
    <w:rsid w:val="006C6225"/>
    <w:rsid w:val="0070475A"/>
    <w:rsid w:val="00722A95"/>
    <w:rsid w:val="0074542F"/>
    <w:rsid w:val="00794478"/>
    <w:rsid w:val="007D7CFB"/>
    <w:rsid w:val="00855745"/>
    <w:rsid w:val="00856B83"/>
    <w:rsid w:val="008D32A8"/>
    <w:rsid w:val="008D750B"/>
    <w:rsid w:val="008F6791"/>
    <w:rsid w:val="00916807"/>
    <w:rsid w:val="009608F8"/>
    <w:rsid w:val="009621AB"/>
    <w:rsid w:val="0097424F"/>
    <w:rsid w:val="00983323"/>
    <w:rsid w:val="009C7AAE"/>
    <w:rsid w:val="00A06695"/>
    <w:rsid w:val="00A20050"/>
    <w:rsid w:val="00A52E5C"/>
    <w:rsid w:val="00A62A43"/>
    <w:rsid w:val="00A97F76"/>
    <w:rsid w:val="00AD3AFF"/>
    <w:rsid w:val="00B76A26"/>
    <w:rsid w:val="00BC6924"/>
    <w:rsid w:val="00BE6D13"/>
    <w:rsid w:val="00BF0E86"/>
    <w:rsid w:val="00C30E35"/>
    <w:rsid w:val="00C84B2C"/>
    <w:rsid w:val="00CB39C1"/>
    <w:rsid w:val="00CC1204"/>
    <w:rsid w:val="00D44D82"/>
    <w:rsid w:val="00D75D91"/>
    <w:rsid w:val="00DB39B8"/>
    <w:rsid w:val="00DE5518"/>
    <w:rsid w:val="00DF4711"/>
    <w:rsid w:val="00E10EDE"/>
    <w:rsid w:val="00E2550C"/>
    <w:rsid w:val="00ED4945"/>
    <w:rsid w:val="00EF25F0"/>
    <w:rsid w:val="00F233DC"/>
    <w:rsid w:val="00F276CF"/>
    <w:rsid w:val="00F331A6"/>
    <w:rsid w:val="00F5139D"/>
    <w:rsid w:val="00F6279F"/>
    <w:rsid w:val="00F74D22"/>
    <w:rsid w:val="00F94E8C"/>
    <w:rsid w:val="00FD38F9"/>
    <w:rsid w:val="00FF7F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і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у виносці Знак"/>
    <w:basedOn w:val="a0"/>
    <w:link w:val="a7"/>
    <w:uiPriority w:val="99"/>
    <w:semiHidden/>
    <w:rsid w:val="000805E4"/>
    <w:rPr>
      <w:rFonts w:ascii="Tahoma" w:eastAsia="Times New Roman" w:hAnsi="Tahoma" w:cs="Tahoma"/>
      <w:sz w:val="16"/>
      <w:szCs w:val="16"/>
      <w:lang w:eastAsia="zh-CN"/>
    </w:rPr>
  </w:style>
  <w:style w:type="paragraph" w:styleId="a9">
    <w:name w:val="No Spacing"/>
    <w:qFormat/>
    <w:rsid w:val="009C7AAE"/>
    <w:pPr>
      <w:suppressAutoHyphens/>
    </w:pPr>
    <w:rPr>
      <w:rFonts w:eastAsia="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і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у виносці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27794">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17-2021-%D0%BF" TargetMode="External"/><Relationship Id="rId3" Type="http://schemas.openxmlformats.org/officeDocument/2006/relationships/settings" Target="settings.xml"/><Relationship Id="rId21" Type="http://schemas.openxmlformats.org/officeDocument/2006/relationships/hyperlink" Target="https://zakon.rada.gov.ua/laws/show/321-2018-%D0%BF" TargetMode="External"/><Relationship Id="rId34" Type="http://schemas.openxmlformats.org/officeDocument/2006/relationships/theme" Target="theme/theme1.xml"/><Relationship Id="rId7" Type="http://schemas.openxmlformats.org/officeDocument/2006/relationships/hyperlink" Target="mailto:2620@dmsu.gov.ua"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yperlink" Target="https://zakon.rada.gov.ua/laws/show/321-2018-%D0%BF" TargetMode="External"/><Relationship Id="rId8"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15178</Words>
  <Characters>8652</Characters>
  <Application>Microsoft Office Word</Application>
  <DocSecurity>0</DocSecurity>
  <Lines>72</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11</cp:revision>
  <cp:lastPrinted>2025-10-02T06:47:00Z</cp:lastPrinted>
  <dcterms:created xsi:type="dcterms:W3CDTF">2025-11-05T11:46:00Z</dcterms:created>
  <dcterms:modified xsi:type="dcterms:W3CDTF">2025-11-27T09:00:00Z</dcterms:modified>
</cp:coreProperties>
</file>